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bookmarkStart w:id="0" w:name="_GoBack"/>
      <w:bookmarkEnd w:id="0"/>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624C5EF" w:rsidR="007B5828" w:rsidRPr="003B582C" w:rsidRDefault="00954346" w:rsidP="00E655E7">
            <w:pPr>
              <w:rPr>
                <w:b/>
                <w:lang w:val="uk-UA"/>
              </w:rPr>
            </w:pPr>
            <w:r w:rsidRPr="003B582C">
              <w:rPr>
                <w:b/>
                <w:lang w:val="uk-UA"/>
              </w:rPr>
              <w:t>«</w:t>
            </w:r>
            <w:r w:rsidR="00E655E7">
              <w:rPr>
                <w:b/>
                <w:lang w:val="uk-UA"/>
              </w:rPr>
              <w:t>28</w:t>
            </w:r>
            <w:r w:rsidRPr="003B582C">
              <w:rPr>
                <w:b/>
                <w:lang w:val="uk-UA"/>
              </w:rPr>
              <w:t xml:space="preserve">» </w:t>
            </w:r>
            <w:r w:rsidR="00E655E7">
              <w:rPr>
                <w:b/>
                <w:lang w:val="uk-UA"/>
              </w:rPr>
              <w:t>січня</w:t>
            </w:r>
            <w:r w:rsidR="00606DC9" w:rsidRPr="003B582C">
              <w:rPr>
                <w:b/>
                <w:lang w:val="uk-UA"/>
              </w:rPr>
              <w:t xml:space="preserve"> 202</w:t>
            </w:r>
            <w:r w:rsidR="00257E32">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4A70E2DA" w:rsidR="007B5828" w:rsidRPr="003B582C" w:rsidRDefault="007B5828" w:rsidP="00A60C70">
            <w:pPr>
              <w:ind w:firstLine="567"/>
              <w:rPr>
                <w:b/>
                <w:lang w:val="uk-UA"/>
              </w:rPr>
            </w:pPr>
            <w:r w:rsidRPr="003B582C">
              <w:rPr>
                <w:b/>
                <w:lang w:val="uk-UA"/>
              </w:rPr>
              <w:t xml:space="preserve">            № </w:t>
            </w:r>
            <w:r w:rsidR="00E655E7">
              <w:rPr>
                <w:b/>
                <w:lang w:val="uk-UA"/>
              </w:rPr>
              <w:t>125</w:t>
            </w:r>
            <w:r w:rsidR="00E106CA" w:rsidRPr="003B582C">
              <w:rPr>
                <w:b/>
                <w:lang w:val="uk-UA"/>
              </w:rPr>
              <w:t>дк</w:t>
            </w:r>
            <w:r w:rsidR="003F3CA0" w:rsidRPr="003B582C">
              <w:rPr>
                <w:b/>
                <w:lang w:val="uk-UA"/>
              </w:rPr>
              <w:t>-2</w:t>
            </w:r>
            <w:r w:rsidR="00257E32">
              <w:rPr>
                <w:b/>
                <w:lang w:val="uk-UA"/>
              </w:rPr>
              <w:t>6</w:t>
            </w:r>
          </w:p>
        </w:tc>
      </w:tr>
    </w:tbl>
    <w:p w14:paraId="284B28A2" w14:textId="49196482" w:rsidR="00564035" w:rsidRPr="003B582C" w:rsidRDefault="00564035" w:rsidP="007B5828">
      <w:pPr>
        <w:rPr>
          <w:szCs w:val="28"/>
          <w:lang w:val="uk-UA"/>
        </w:rPr>
      </w:pPr>
    </w:p>
    <w:p w14:paraId="1EC72954" w14:textId="499A66E2" w:rsidR="00ED5C56" w:rsidRDefault="009A22BB" w:rsidP="007B5828">
      <w:pPr>
        <w:rPr>
          <w:b/>
          <w:bCs/>
          <w:szCs w:val="28"/>
          <w:lang w:val="uk-UA"/>
        </w:rPr>
      </w:pPr>
      <w:r w:rsidRPr="003B582C">
        <w:rPr>
          <w:b/>
          <w:bCs/>
          <w:szCs w:val="28"/>
          <w:lang w:val="uk-UA"/>
        </w:rPr>
        <w:t xml:space="preserve">Про відмову </w:t>
      </w:r>
      <w:r w:rsidR="00B3779F">
        <w:rPr>
          <w:b/>
          <w:bCs/>
          <w:szCs w:val="28"/>
          <w:lang w:val="uk-UA"/>
        </w:rPr>
        <w:t xml:space="preserve">Карпів С.В. </w:t>
      </w:r>
      <w:r w:rsidRPr="003B582C">
        <w:rPr>
          <w:b/>
          <w:bCs/>
          <w:szCs w:val="28"/>
          <w:lang w:val="uk-UA"/>
        </w:rPr>
        <w:t xml:space="preserve">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F7381B8"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r w:rsidR="00B3779F">
        <w:rPr>
          <w:szCs w:val="28"/>
          <w:lang w:val="uk-UA"/>
        </w:rPr>
        <w:t>Карпів С.В.</w:t>
      </w:r>
      <w:r w:rsidR="00E655E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6FAAA0DA"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Рішенням Комісії від </w:t>
      </w:r>
      <w:r w:rsidR="00E0734A">
        <w:rPr>
          <w:bCs/>
          <w:color w:val="000000" w:themeColor="text1"/>
          <w:szCs w:val="28"/>
          <w:lang w:val="uk-UA"/>
        </w:rPr>
        <w:t>04</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E0734A">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w:t>
      </w:r>
      <w:r w:rsidR="00A60417">
        <w:rPr>
          <w:bCs/>
          <w:color w:val="000000" w:themeColor="text1"/>
          <w:szCs w:val="28"/>
          <w:lang w:val="uk-UA"/>
        </w:rPr>
        <w:t>а окружної прокуратури (далі – д</w:t>
      </w:r>
      <w:r w:rsidRPr="009A22BB">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78E5C124" w:rsidR="009A22BB" w:rsidRPr="009A22BB" w:rsidRDefault="00B3779F" w:rsidP="00A60417">
      <w:pPr>
        <w:tabs>
          <w:tab w:val="left" w:pos="709"/>
        </w:tabs>
        <w:ind w:firstLine="567"/>
        <w:rPr>
          <w:bCs/>
          <w:color w:val="000000" w:themeColor="text1"/>
          <w:szCs w:val="28"/>
          <w:lang w:val="uk-UA"/>
        </w:rPr>
      </w:pPr>
      <w:r>
        <w:rPr>
          <w:bCs/>
          <w:color w:val="000000" w:themeColor="text1"/>
          <w:szCs w:val="28"/>
          <w:lang w:val="uk-UA"/>
        </w:rPr>
        <w:t>Карпів Світлана Володимирівна</w:t>
      </w:r>
      <w:r w:rsidR="00680F29">
        <w:rPr>
          <w:bCs/>
          <w:color w:val="000000" w:themeColor="text1"/>
          <w:szCs w:val="28"/>
          <w:lang w:val="uk-UA"/>
        </w:rPr>
        <w:t xml:space="preserve"> засобами поштового зв’язку </w:t>
      </w:r>
      <w:r>
        <w:rPr>
          <w:bCs/>
          <w:color w:val="000000" w:themeColor="text1"/>
          <w:szCs w:val="28"/>
          <w:lang w:val="uk-UA"/>
        </w:rPr>
        <w:t>надіслала</w:t>
      </w:r>
      <w:r w:rsidR="009A22BB" w:rsidRPr="009A22BB">
        <w:rPr>
          <w:bCs/>
          <w:color w:val="000000" w:themeColor="text1"/>
          <w:szCs w:val="28"/>
          <w:lang w:val="uk-UA"/>
        </w:rPr>
        <w:t xml:space="preserve"> до Комісії </w:t>
      </w:r>
      <w:r>
        <w:rPr>
          <w:bCs/>
          <w:color w:val="000000" w:themeColor="text1"/>
          <w:szCs w:val="28"/>
          <w:lang w:val="uk-UA"/>
        </w:rPr>
        <w:t>22</w:t>
      </w:r>
      <w:r w:rsidR="009A22BB" w:rsidRPr="009A22BB">
        <w:rPr>
          <w:bCs/>
          <w:color w:val="000000" w:themeColor="text1"/>
          <w:szCs w:val="28"/>
          <w:lang w:val="uk-UA"/>
        </w:rPr>
        <w:t xml:space="preserve"> </w:t>
      </w:r>
      <w:r w:rsidR="00E0734A">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13C5FA39"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40FC8A44"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403BE5EF" w:rsidR="009A22BB" w:rsidRPr="00ED5C56"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Так, пункт</w:t>
      </w:r>
      <w:r w:rsidR="00B3779F">
        <w:rPr>
          <w:bCs/>
          <w:color w:val="000000" w:themeColor="text1"/>
          <w:szCs w:val="28"/>
          <w:lang w:val="uk-UA"/>
        </w:rPr>
        <w:t>ами</w:t>
      </w:r>
      <w:r w:rsidR="004C00CB">
        <w:rPr>
          <w:bCs/>
          <w:color w:val="000000" w:themeColor="text1"/>
          <w:szCs w:val="28"/>
          <w:lang w:val="uk-UA"/>
        </w:rPr>
        <w:t xml:space="preserve"> 6, 8, </w:t>
      </w:r>
      <w:r w:rsidR="00BC336E">
        <w:rPr>
          <w:bCs/>
          <w:color w:val="000000" w:themeColor="text1"/>
          <w:szCs w:val="28"/>
          <w:lang w:val="uk-UA"/>
        </w:rPr>
        <w:t>9</w:t>
      </w:r>
      <w:r w:rsidR="00A60417">
        <w:rPr>
          <w:bCs/>
          <w:color w:val="000000" w:themeColor="text1"/>
          <w:szCs w:val="28"/>
          <w:lang w:val="uk-UA"/>
        </w:rPr>
        <w:t xml:space="preserve">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A60417">
        <w:rPr>
          <w:bCs/>
          <w:color w:val="000000" w:themeColor="text1"/>
          <w:szCs w:val="28"/>
          <w:lang w:val="uk-UA"/>
        </w:rPr>
        <w:t xml:space="preserve"> </w:t>
      </w:r>
      <w:r w:rsidR="004C00CB" w:rsidRPr="004C00CB">
        <w:rPr>
          <w:bCs/>
          <w:color w:val="000000" w:themeColor="text1"/>
          <w:szCs w:val="28"/>
          <w:lang w:val="uk-UA"/>
        </w:rPr>
        <w:t>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1E3007">
        <w:rPr>
          <w:bCs/>
          <w:color w:val="000000" w:themeColor="text1"/>
          <w:szCs w:val="28"/>
          <w:lang w:val="uk-UA"/>
        </w:rPr>
        <w:t>,</w:t>
      </w:r>
      <w:r w:rsidR="004C00CB">
        <w:rPr>
          <w:bCs/>
          <w:color w:val="000000" w:themeColor="text1"/>
          <w:szCs w:val="28"/>
          <w:lang w:val="uk-UA"/>
        </w:rPr>
        <w:t xml:space="preserve"> </w:t>
      </w:r>
      <w:r w:rsidR="004C00CB" w:rsidRPr="004C00CB">
        <w:rPr>
          <w:bCs/>
          <w:color w:val="000000" w:themeColor="text1"/>
          <w:szCs w:val="28"/>
          <w:lang w:val="uk-UA"/>
        </w:rPr>
        <w:t>довідку про допуск до державної т</w:t>
      </w:r>
      <w:r w:rsidR="004C00CB">
        <w:rPr>
          <w:bCs/>
          <w:color w:val="000000" w:themeColor="text1"/>
          <w:szCs w:val="28"/>
          <w:lang w:val="uk-UA"/>
        </w:rPr>
        <w:t>аємниці (у разі його наявності)</w:t>
      </w:r>
      <w:r w:rsidR="001E3007">
        <w:rPr>
          <w:bCs/>
          <w:color w:val="000000" w:themeColor="text1"/>
          <w:szCs w:val="28"/>
          <w:lang w:val="uk-UA"/>
        </w:rPr>
        <w:t>,</w:t>
      </w:r>
      <w:r w:rsidR="004C00CB">
        <w:rPr>
          <w:bCs/>
          <w:color w:val="000000" w:themeColor="text1"/>
          <w:szCs w:val="28"/>
          <w:lang w:val="uk-UA"/>
        </w:rPr>
        <w:t xml:space="preserve"> </w:t>
      </w:r>
      <w:r w:rsidR="004C00CB" w:rsidRPr="004C00CB">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w:t>
      </w:r>
      <w:r w:rsidR="000D1E31">
        <w:rPr>
          <w:bCs/>
          <w:color w:val="000000" w:themeColor="text1"/>
          <w:szCs w:val="28"/>
          <w:lang w:val="uk-UA"/>
        </w:rPr>
        <w:t xml:space="preserve"> щодо неї спеціальної перевірки.</w:t>
      </w:r>
    </w:p>
    <w:p w14:paraId="0BB52A4A" w14:textId="36AE6086" w:rsidR="009A22BB" w:rsidRPr="009A22BB" w:rsidRDefault="009A22BB" w:rsidP="00A60417">
      <w:pPr>
        <w:tabs>
          <w:tab w:val="left" w:pos="709"/>
        </w:tabs>
        <w:ind w:firstLine="567"/>
        <w:rPr>
          <w:bCs/>
          <w:color w:val="000000" w:themeColor="text1"/>
          <w:spacing w:val="-2"/>
          <w:szCs w:val="28"/>
          <w:lang w:val="uk-UA"/>
        </w:rPr>
      </w:pPr>
      <w:r w:rsidRPr="009A22BB">
        <w:rPr>
          <w:bCs/>
          <w:color w:val="000000" w:themeColor="text1"/>
          <w:spacing w:val="-2"/>
          <w:szCs w:val="28"/>
          <w:lang w:val="uk-UA"/>
        </w:rPr>
        <w:lastRenderedPageBreak/>
        <w:t>Згідно</w:t>
      </w:r>
      <w:r w:rsidRPr="003B582C">
        <w:rPr>
          <w:bCs/>
          <w:color w:val="000000" w:themeColor="text1"/>
          <w:spacing w:val="-2"/>
          <w:szCs w:val="28"/>
          <w:lang w:val="uk-UA"/>
        </w:rPr>
        <w:t xml:space="preserve"> </w:t>
      </w:r>
      <w:r w:rsidRPr="009A22BB">
        <w:rPr>
          <w:bCs/>
          <w:color w:val="000000" w:themeColor="text1"/>
          <w:spacing w:val="-2"/>
          <w:szCs w:val="28"/>
          <w:lang w:val="uk-UA"/>
        </w:rPr>
        <w:t>з </w:t>
      </w:r>
      <w:r w:rsidR="00DB0012">
        <w:rPr>
          <w:bCs/>
          <w:color w:val="000000" w:themeColor="text1"/>
          <w:spacing w:val="-2"/>
          <w:szCs w:val="28"/>
          <w:lang w:val="uk-UA"/>
        </w:rPr>
        <w:t xml:space="preserve"> </w:t>
      </w:r>
      <w:r w:rsidRPr="009A22BB">
        <w:rPr>
          <w:bCs/>
          <w:color w:val="000000" w:themeColor="text1"/>
          <w:spacing w:val="-2"/>
          <w:szCs w:val="28"/>
          <w:lang w:val="uk-UA"/>
        </w:rPr>
        <w:t>частиною </w:t>
      </w:r>
      <w:r w:rsidR="00DB0012">
        <w:rPr>
          <w:bCs/>
          <w:color w:val="000000" w:themeColor="text1"/>
          <w:spacing w:val="-2"/>
          <w:szCs w:val="28"/>
          <w:lang w:val="uk-UA"/>
        </w:rPr>
        <w:t xml:space="preserve"> </w:t>
      </w:r>
      <w:r w:rsidRPr="009A22BB">
        <w:rPr>
          <w:bCs/>
          <w:color w:val="000000" w:themeColor="text1"/>
          <w:spacing w:val="-2"/>
          <w:szCs w:val="28"/>
          <w:lang w:val="uk-UA"/>
        </w:rPr>
        <w:t>третьою </w:t>
      </w:r>
      <w:r w:rsidR="00DB0012">
        <w:rPr>
          <w:bCs/>
          <w:color w:val="000000" w:themeColor="text1"/>
          <w:spacing w:val="-2"/>
          <w:szCs w:val="28"/>
          <w:lang w:val="uk-UA"/>
        </w:rPr>
        <w:t xml:space="preserve"> </w:t>
      </w:r>
      <w:r w:rsidRPr="009A22BB">
        <w:rPr>
          <w:bCs/>
          <w:color w:val="000000" w:themeColor="text1"/>
          <w:spacing w:val="-2"/>
          <w:szCs w:val="28"/>
          <w:lang w:val="uk-UA"/>
        </w:rPr>
        <w:t>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3839CB0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пункту 3.12 розділу </w:t>
      </w:r>
      <w:r w:rsidR="00BB06CD">
        <w:rPr>
          <w:bCs/>
          <w:color w:val="000000" w:themeColor="text1"/>
          <w:szCs w:val="28"/>
          <w:lang w:val="uk-UA"/>
        </w:rPr>
        <w:t xml:space="preserve"> </w:t>
      </w:r>
      <w:r w:rsidRPr="009A22BB">
        <w:rPr>
          <w:bCs/>
          <w:color w:val="000000" w:themeColor="text1"/>
          <w:szCs w:val="28"/>
          <w:lang w:val="uk-UA"/>
        </w:rPr>
        <w:t>III </w:t>
      </w:r>
      <w:r w:rsidR="00BB06CD">
        <w:rPr>
          <w:bCs/>
          <w:color w:val="000000" w:themeColor="text1"/>
          <w:szCs w:val="28"/>
          <w:lang w:val="uk-UA"/>
        </w:rPr>
        <w:t xml:space="preserve"> </w:t>
      </w:r>
      <w:r w:rsidRPr="009A22BB">
        <w:rPr>
          <w:bCs/>
          <w:color w:val="000000" w:themeColor="text1"/>
          <w:szCs w:val="28"/>
          <w:lang w:val="uk-UA"/>
        </w:rPr>
        <w:t>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6AD76BF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2CD2D10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У свою чергу, Комісія наголошує, що</w:t>
      </w:r>
      <w:r w:rsidR="00BB06CD">
        <w:rPr>
          <w:bCs/>
          <w:color w:val="000000" w:themeColor="text1"/>
          <w:szCs w:val="28"/>
          <w:lang w:val="uk-UA"/>
        </w:rPr>
        <w:t xml:space="preserve"> </w:t>
      </w:r>
      <w:r w:rsidRPr="009A22BB">
        <w:rPr>
          <w:bCs/>
          <w:color w:val="000000" w:themeColor="text1"/>
          <w:szCs w:val="28"/>
          <w:lang w:val="uk-UA"/>
        </w:rPr>
        <w:t>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2C08CA4B" w:rsidR="009A22BB" w:rsidRPr="009A22BB" w:rsidRDefault="000D1E31" w:rsidP="00A60417">
      <w:pPr>
        <w:tabs>
          <w:tab w:val="left" w:pos="709"/>
        </w:tabs>
        <w:ind w:firstLine="567"/>
        <w:rPr>
          <w:bCs/>
          <w:color w:val="000000" w:themeColor="text1"/>
          <w:szCs w:val="28"/>
          <w:lang w:val="uk-UA"/>
        </w:rPr>
      </w:pPr>
      <w:r>
        <w:rPr>
          <w:bCs/>
          <w:color w:val="000000" w:themeColor="text1"/>
          <w:szCs w:val="28"/>
          <w:lang w:val="uk-UA"/>
        </w:rPr>
        <w:t>Із вказаними вимогами Карпів С.В.</w:t>
      </w:r>
      <w:r w:rsidR="009A22BB" w:rsidRPr="009A22BB">
        <w:rPr>
          <w:bCs/>
          <w:color w:val="000000" w:themeColor="text1"/>
          <w:szCs w:val="28"/>
          <w:lang w:val="uk-UA"/>
        </w:rPr>
        <w:t xml:space="preserve"> ознайомлен</w:t>
      </w:r>
      <w:r>
        <w:rPr>
          <w:bCs/>
          <w:color w:val="000000" w:themeColor="text1"/>
          <w:szCs w:val="28"/>
          <w:lang w:val="uk-UA"/>
        </w:rPr>
        <w:t>а</w:t>
      </w:r>
      <w:r w:rsidR="009A22BB" w:rsidRPr="009A22BB">
        <w:rPr>
          <w:bCs/>
          <w:color w:val="000000" w:themeColor="text1"/>
          <w:szCs w:val="28"/>
          <w:lang w:val="uk-UA"/>
        </w:rPr>
        <w:t>, про що свідчить підписана н</w:t>
      </w:r>
      <w:r>
        <w:rPr>
          <w:bCs/>
          <w:color w:val="000000" w:themeColor="text1"/>
          <w:szCs w:val="28"/>
          <w:lang w:val="uk-UA"/>
        </w:rPr>
        <w:t>ею</w:t>
      </w:r>
      <w:r w:rsidR="009A22BB"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7A56AEE1" w14:textId="3B52B914" w:rsidR="003B582C" w:rsidRPr="0048153A" w:rsidRDefault="000D1E31" w:rsidP="00A60417">
      <w:pPr>
        <w:tabs>
          <w:tab w:val="left" w:pos="709"/>
        </w:tabs>
        <w:ind w:firstLine="567"/>
        <w:rPr>
          <w:bCs/>
          <w:color w:val="000000" w:themeColor="text1"/>
          <w:szCs w:val="28"/>
          <w:lang w:val="uk-UA"/>
        </w:rPr>
      </w:pPr>
      <w:r w:rsidRPr="0048153A">
        <w:rPr>
          <w:bCs/>
          <w:color w:val="000000" w:themeColor="text1"/>
          <w:szCs w:val="28"/>
          <w:lang w:val="uk-UA"/>
        </w:rPr>
        <w:t xml:space="preserve">За результатами опрацювання </w:t>
      </w:r>
      <w:r w:rsidR="009A22BB" w:rsidRPr="0048153A">
        <w:rPr>
          <w:bCs/>
          <w:color w:val="000000" w:themeColor="text1"/>
          <w:szCs w:val="28"/>
          <w:lang w:val="uk-UA"/>
        </w:rPr>
        <w:t>направлених</w:t>
      </w:r>
      <w:r w:rsidR="00BB06CD" w:rsidRPr="0048153A">
        <w:rPr>
          <w:bCs/>
          <w:color w:val="000000" w:themeColor="text1"/>
          <w:szCs w:val="28"/>
          <w:lang w:val="uk-UA"/>
        </w:rPr>
        <w:t xml:space="preserve"> </w:t>
      </w:r>
      <w:r w:rsidRPr="0048153A">
        <w:rPr>
          <w:bCs/>
          <w:color w:val="000000" w:themeColor="text1"/>
          <w:szCs w:val="28"/>
          <w:lang w:val="uk-UA"/>
        </w:rPr>
        <w:t>Карпів С.В.</w:t>
      </w:r>
      <w:r w:rsidR="00A60417" w:rsidRPr="0048153A">
        <w:rPr>
          <w:bCs/>
          <w:color w:val="000000" w:themeColor="text1"/>
          <w:szCs w:val="28"/>
          <w:lang w:val="uk-UA"/>
        </w:rPr>
        <w:t xml:space="preserve"> </w:t>
      </w:r>
      <w:r w:rsidR="009A22BB" w:rsidRPr="0048153A">
        <w:rPr>
          <w:bCs/>
          <w:color w:val="000000" w:themeColor="text1"/>
          <w:szCs w:val="28"/>
          <w:lang w:val="uk-UA"/>
        </w:rPr>
        <w:t>документів встановлено, що</w:t>
      </w:r>
      <w:r w:rsidRPr="0048153A">
        <w:rPr>
          <w:bCs/>
          <w:color w:val="000000" w:themeColor="text1"/>
          <w:szCs w:val="28"/>
          <w:lang w:val="uk-UA"/>
        </w:rPr>
        <w:t xml:space="preserve"> </w:t>
      </w:r>
      <w:r w:rsidR="009A22BB" w:rsidRPr="0048153A">
        <w:rPr>
          <w:bCs/>
          <w:color w:val="000000" w:themeColor="text1"/>
          <w:szCs w:val="28"/>
          <w:lang w:val="uk-UA"/>
        </w:rPr>
        <w:t> в</w:t>
      </w:r>
      <w:r w:rsidRPr="0048153A">
        <w:rPr>
          <w:bCs/>
          <w:color w:val="000000" w:themeColor="text1"/>
          <w:szCs w:val="28"/>
          <w:lang w:val="uk-UA"/>
        </w:rPr>
        <w:t>она  в порушення вимог пунктів</w:t>
      </w:r>
      <w:r w:rsidR="00BC336E" w:rsidRPr="0048153A">
        <w:rPr>
          <w:bCs/>
          <w:color w:val="000000" w:themeColor="text1"/>
          <w:szCs w:val="28"/>
          <w:lang w:val="uk-UA"/>
        </w:rPr>
        <w:t xml:space="preserve"> </w:t>
      </w:r>
      <w:r w:rsidRPr="0048153A">
        <w:rPr>
          <w:bCs/>
          <w:color w:val="000000" w:themeColor="text1"/>
          <w:szCs w:val="28"/>
          <w:lang w:val="uk-UA"/>
        </w:rPr>
        <w:t xml:space="preserve">6, 8, </w:t>
      </w:r>
      <w:r w:rsidR="00BC336E" w:rsidRPr="0048153A">
        <w:rPr>
          <w:bCs/>
          <w:color w:val="000000" w:themeColor="text1"/>
          <w:szCs w:val="28"/>
          <w:lang w:val="uk-UA"/>
        </w:rPr>
        <w:t>9</w:t>
      </w:r>
      <w:r w:rsidR="009A22BB" w:rsidRPr="0048153A">
        <w:rPr>
          <w:bCs/>
          <w:color w:val="000000" w:themeColor="text1"/>
          <w:szCs w:val="28"/>
          <w:lang w:val="uk-UA"/>
        </w:rPr>
        <w:t> </w:t>
      </w:r>
      <w:r w:rsidRPr="0048153A">
        <w:rPr>
          <w:bCs/>
          <w:color w:val="000000" w:themeColor="text1"/>
          <w:szCs w:val="28"/>
          <w:lang w:val="uk-UA"/>
        </w:rPr>
        <w:t xml:space="preserve"> </w:t>
      </w:r>
      <w:r w:rsidR="009A22BB" w:rsidRPr="0048153A">
        <w:rPr>
          <w:bCs/>
          <w:color w:val="000000" w:themeColor="text1"/>
          <w:szCs w:val="28"/>
          <w:lang w:val="uk-UA"/>
        </w:rPr>
        <w:t>частини першої статті 30 Зако</w:t>
      </w:r>
      <w:r w:rsidR="00566B75" w:rsidRPr="0048153A">
        <w:rPr>
          <w:bCs/>
          <w:color w:val="000000" w:themeColor="text1"/>
          <w:szCs w:val="28"/>
          <w:lang w:val="uk-UA"/>
        </w:rPr>
        <w:t>ну України «Про прокуратуру»</w:t>
      </w:r>
      <w:r w:rsidRPr="0048153A">
        <w:rPr>
          <w:bCs/>
          <w:color w:val="000000" w:themeColor="text1"/>
          <w:szCs w:val="28"/>
          <w:lang w:val="uk-UA"/>
        </w:rPr>
        <w:t xml:space="preserve"> </w:t>
      </w:r>
      <w:r w:rsidR="009A22BB" w:rsidRPr="0048153A">
        <w:rPr>
          <w:bCs/>
          <w:color w:val="000000" w:themeColor="text1"/>
          <w:szCs w:val="28"/>
          <w:lang w:val="uk-UA"/>
        </w:rPr>
        <w:t>пода</w:t>
      </w:r>
      <w:r w:rsidRPr="0048153A">
        <w:rPr>
          <w:bCs/>
          <w:color w:val="000000" w:themeColor="text1"/>
          <w:szCs w:val="28"/>
          <w:lang w:val="uk-UA"/>
        </w:rPr>
        <w:t>ла</w:t>
      </w:r>
      <w:r w:rsidR="00566B75" w:rsidRPr="0048153A">
        <w:rPr>
          <w:bCs/>
          <w:color w:val="000000" w:themeColor="text1"/>
          <w:szCs w:val="28"/>
          <w:lang w:val="uk-UA"/>
        </w:rPr>
        <w:t xml:space="preserve"> </w:t>
      </w:r>
      <w:r w:rsidR="009A22BB" w:rsidRPr="0048153A">
        <w:rPr>
          <w:bCs/>
          <w:color w:val="000000" w:themeColor="text1"/>
          <w:szCs w:val="28"/>
          <w:lang w:val="uk-UA"/>
        </w:rPr>
        <w:t>до Комісії </w:t>
      </w:r>
      <w:r w:rsidRPr="0048153A">
        <w:rPr>
          <w:bCs/>
          <w:color w:val="000000" w:themeColor="text1"/>
          <w:szCs w:val="28"/>
          <w:lang w:val="uk-UA"/>
        </w:rPr>
        <w:t xml:space="preserve"> копію медичної довідки про стан здоров’я за формою, затвердженою центральним органом виконавчої влади, що забезпечує формування державної політики у сфері охорони здоров’я та копію довідки п</w:t>
      </w:r>
      <w:r w:rsidR="00A64F80">
        <w:rPr>
          <w:bCs/>
          <w:color w:val="000000" w:themeColor="text1"/>
          <w:szCs w:val="28"/>
          <w:lang w:val="uk-UA"/>
        </w:rPr>
        <w:t>ро допуск до державної таємниці</w:t>
      </w:r>
      <w:r w:rsidRPr="0048153A">
        <w:rPr>
          <w:bCs/>
          <w:color w:val="000000" w:themeColor="text1"/>
          <w:szCs w:val="28"/>
          <w:lang w:val="uk-UA"/>
        </w:rPr>
        <w:t>, а не оригінали, як цього вимагають пун</w:t>
      </w:r>
      <w:r w:rsidR="00C209A4" w:rsidRPr="0048153A">
        <w:rPr>
          <w:bCs/>
          <w:color w:val="000000" w:themeColor="text1"/>
          <w:szCs w:val="28"/>
          <w:lang w:val="uk-UA"/>
        </w:rPr>
        <w:t>к</w:t>
      </w:r>
      <w:r w:rsidR="00A64F80">
        <w:rPr>
          <w:bCs/>
          <w:color w:val="000000" w:themeColor="text1"/>
          <w:szCs w:val="28"/>
          <w:lang w:val="uk-UA"/>
        </w:rPr>
        <w:t xml:space="preserve">ти 6, </w:t>
      </w:r>
      <w:r w:rsidRPr="0048153A">
        <w:rPr>
          <w:bCs/>
          <w:color w:val="000000" w:themeColor="text1"/>
          <w:szCs w:val="28"/>
          <w:lang w:val="uk-UA"/>
        </w:rPr>
        <w:t>8  частини першої</w:t>
      </w:r>
      <w:r w:rsidR="00A64F80">
        <w:rPr>
          <w:bCs/>
          <w:color w:val="000000" w:themeColor="text1"/>
          <w:szCs w:val="28"/>
          <w:lang w:val="uk-UA"/>
        </w:rPr>
        <w:t xml:space="preserve"> </w:t>
      </w:r>
      <w:r w:rsidRPr="0048153A">
        <w:rPr>
          <w:bCs/>
          <w:color w:val="000000" w:themeColor="text1"/>
          <w:szCs w:val="28"/>
          <w:lang w:val="uk-UA"/>
        </w:rPr>
        <w:t>ст. 30 Закону України «Про прокуратуру».</w:t>
      </w:r>
      <w:r w:rsidR="00786C71" w:rsidRPr="0048153A">
        <w:rPr>
          <w:bCs/>
          <w:color w:val="000000" w:themeColor="text1"/>
          <w:szCs w:val="28"/>
          <w:lang w:val="uk-UA"/>
        </w:rPr>
        <w:t xml:space="preserve"> </w:t>
      </w:r>
      <w:r w:rsidR="00C209A4" w:rsidRPr="0048153A">
        <w:rPr>
          <w:bCs/>
          <w:color w:val="000000" w:themeColor="text1"/>
          <w:szCs w:val="28"/>
          <w:lang w:val="uk-UA"/>
        </w:rPr>
        <w:t>Також</w:t>
      </w:r>
      <w:r w:rsidR="00786C71" w:rsidRPr="0048153A">
        <w:rPr>
          <w:bCs/>
          <w:color w:val="000000" w:themeColor="text1"/>
          <w:szCs w:val="28"/>
          <w:lang w:val="uk-UA"/>
        </w:rPr>
        <w:t xml:space="preserve"> </w:t>
      </w:r>
      <w:r w:rsidR="00DB0012" w:rsidRPr="0048153A">
        <w:rPr>
          <w:bCs/>
          <w:color w:val="000000" w:themeColor="text1"/>
          <w:szCs w:val="28"/>
          <w:lang w:val="uk-UA"/>
        </w:rPr>
        <w:t>в порушення вимог пун</w:t>
      </w:r>
      <w:r w:rsidR="00BB06CD" w:rsidRPr="0048153A">
        <w:rPr>
          <w:bCs/>
          <w:color w:val="000000" w:themeColor="text1"/>
          <w:szCs w:val="28"/>
          <w:lang w:val="uk-UA"/>
        </w:rPr>
        <w:t>к</w:t>
      </w:r>
      <w:r w:rsidR="00DB0012" w:rsidRPr="0048153A">
        <w:rPr>
          <w:bCs/>
          <w:color w:val="000000" w:themeColor="text1"/>
          <w:szCs w:val="28"/>
          <w:lang w:val="uk-UA"/>
        </w:rPr>
        <w:t xml:space="preserve">ту 9 </w:t>
      </w:r>
      <w:r w:rsidR="00BB06CD" w:rsidRPr="0048153A">
        <w:rPr>
          <w:bCs/>
          <w:color w:val="000000" w:themeColor="text1"/>
          <w:szCs w:val="28"/>
          <w:lang w:val="uk-UA"/>
        </w:rPr>
        <w:t>частини першої статті 30</w:t>
      </w:r>
      <w:r w:rsidR="00DB0012" w:rsidRPr="0048153A">
        <w:rPr>
          <w:bCs/>
          <w:color w:val="000000" w:themeColor="text1"/>
          <w:szCs w:val="28"/>
          <w:lang w:val="uk-UA"/>
        </w:rPr>
        <w:t xml:space="preserve"> Закону України «Про прокуратуру» </w:t>
      </w:r>
      <w:r w:rsidR="00BB06CD" w:rsidRPr="0048153A">
        <w:rPr>
          <w:bCs/>
          <w:color w:val="000000" w:themeColor="text1"/>
          <w:szCs w:val="28"/>
          <w:lang w:val="uk-UA"/>
        </w:rPr>
        <w:t>Карпів</w:t>
      </w:r>
      <w:r w:rsidR="00C209A4" w:rsidRPr="0048153A">
        <w:rPr>
          <w:bCs/>
          <w:color w:val="000000" w:themeColor="text1"/>
          <w:szCs w:val="28"/>
          <w:lang w:val="uk-UA"/>
        </w:rPr>
        <w:t> </w:t>
      </w:r>
      <w:r w:rsidR="00BB06CD" w:rsidRPr="0048153A">
        <w:rPr>
          <w:bCs/>
          <w:color w:val="000000" w:themeColor="text1"/>
          <w:szCs w:val="28"/>
          <w:lang w:val="uk-UA"/>
        </w:rPr>
        <w:t xml:space="preserve">С.В. </w:t>
      </w:r>
      <w:r w:rsidR="00DB0012" w:rsidRPr="0048153A">
        <w:rPr>
          <w:bCs/>
          <w:color w:val="000000" w:themeColor="text1"/>
          <w:szCs w:val="28"/>
          <w:lang w:val="uk-UA"/>
        </w:rPr>
        <w:t>не подала до</w:t>
      </w:r>
      <w:r w:rsidR="00BB06CD" w:rsidRPr="0048153A">
        <w:rPr>
          <w:bCs/>
          <w:color w:val="000000" w:themeColor="text1"/>
          <w:szCs w:val="28"/>
          <w:lang w:val="uk-UA"/>
        </w:rPr>
        <w:t xml:space="preserve"> </w:t>
      </w:r>
      <w:r w:rsidR="00DB0012" w:rsidRPr="0048153A">
        <w:rPr>
          <w:bCs/>
          <w:color w:val="000000" w:themeColor="text1"/>
          <w:szCs w:val="28"/>
          <w:lang w:val="uk-UA"/>
        </w:rPr>
        <w:t xml:space="preserve">Комісії </w:t>
      </w:r>
      <w:r w:rsidR="00566B75" w:rsidRPr="0048153A">
        <w:rPr>
          <w:bCs/>
          <w:color w:val="000000" w:themeColor="text1"/>
          <w:szCs w:val="28"/>
          <w:lang w:val="uk-UA"/>
        </w:rPr>
        <w:t>письмову згоду на збирання, зберігання та використання інформації з метою оцінки готовності особи до роботи</w:t>
      </w:r>
      <w:r w:rsidR="00115934" w:rsidRPr="0048153A">
        <w:rPr>
          <w:bCs/>
          <w:color w:val="000000" w:themeColor="text1"/>
          <w:szCs w:val="28"/>
          <w:lang w:val="uk-UA"/>
        </w:rPr>
        <w:t xml:space="preserve"> на посаді прокурора</w:t>
      </w:r>
      <w:r w:rsidR="00491F48" w:rsidRPr="0048153A">
        <w:t xml:space="preserve"> </w:t>
      </w:r>
      <w:r w:rsidR="00491F48" w:rsidRPr="0048153A">
        <w:rPr>
          <w:bCs/>
          <w:color w:val="000000" w:themeColor="text1"/>
          <w:szCs w:val="28"/>
          <w:lang w:val="uk-UA"/>
        </w:rPr>
        <w:t>встановленого зразка відповідно до Додатку 1 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C209A4" w:rsidRPr="0048153A">
        <w:rPr>
          <w:bCs/>
          <w:color w:val="000000" w:themeColor="text1"/>
          <w:szCs w:val="28"/>
          <w:lang w:val="uk-UA"/>
        </w:rPr>
        <w:t xml:space="preserve"> Окрім цього, нею</w:t>
      </w:r>
      <w:r w:rsidR="00491F48" w:rsidRPr="0048153A">
        <w:rPr>
          <w:bCs/>
          <w:color w:val="000000" w:themeColor="text1"/>
          <w:szCs w:val="28"/>
          <w:lang w:val="uk-UA"/>
        </w:rPr>
        <w:t xml:space="preserve"> </w:t>
      </w:r>
      <w:r w:rsidR="00C209A4" w:rsidRPr="0048153A">
        <w:rPr>
          <w:bCs/>
          <w:color w:val="000000" w:themeColor="text1"/>
          <w:szCs w:val="28"/>
          <w:lang w:val="uk-UA"/>
        </w:rPr>
        <w:t>не надано з</w:t>
      </w:r>
      <w:r w:rsidR="00BB06CD" w:rsidRPr="0048153A">
        <w:rPr>
          <w:bCs/>
          <w:color w:val="000000" w:themeColor="text1"/>
          <w:szCs w:val="28"/>
          <w:lang w:val="uk-UA"/>
        </w:rPr>
        <w:t>год</w:t>
      </w:r>
      <w:r w:rsidR="00C209A4" w:rsidRPr="0048153A">
        <w:rPr>
          <w:bCs/>
          <w:color w:val="000000" w:themeColor="text1"/>
          <w:szCs w:val="28"/>
          <w:lang w:val="uk-UA"/>
        </w:rPr>
        <w:t>у</w:t>
      </w:r>
      <w:r w:rsidR="00BB06CD" w:rsidRPr="0048153A">
        <w:rPr>
          <w:bCs/>
          <w:color w:val="000000" w:themeColor="text1"/>
          <w:szCs w:val="28"/>
          <w:lang w:val="uk-UA"/>
        </w:rPr>
        <w:t xml:space="preserve"> на проведення спеціальної перевірки.</w:t>
      </w:r>
    </w:p>
    <w:p w14:paraId="304C9029" w14:textId="53EDC73B" w:rsidR="009A22BB" w:rsidRPr="009A22BB" w:rsidRDefault="009A22BB" w:rsidP="00A60417">
      <w:pPr>
        <w:tabs>
          <w:tab w:val="left" w:pos="709"/>
        </w:tabs>
        <w:ind w:firstLine="567"/>
        <w:rPr>
          <w:bCs/>
          <w:color w:val="000000" w:themeColor="text1"/>
          <w:szCs w:val="28"/>
          <w:lang w:val="uk-UA"/>
        </w:rPr>
      </w:pPr>
      <w:r w:rsidRPr="0048153A">
        <w:rPr>
          <w:bCs/>
          <w:color w:val="000000" w:themeColor="text1"/>
          <w:szCs w:val="28"/>
          <w:lang w:val="uk-UA"/>
        </w:rPr>
        <w:t xml:space="preserve">Таким чином, </w:t>
      </w:r>
      <w:r w:rsidR="00DB0012" w:rsidRPr="0048153A">
        <w:rPr>
          <w:bCs/>
          <w:color w:val="000000" w:themeColor="text1"/>
          <w:szCs w:val="28"/>
          <w:lang w:val="uk-UA"/>
        </w:rPr>
        <w:t>Карпів С.В.</w:t>
      </w:r>
      <w:r w:rsidRPr="0048153A">
        <w:rPr>
          <w:bCs/>
          <w:color w:val="000000" w:themeColor="text1"/>
          <w:szCs w:val="28"/>
          <w:lang w:val="uk-UA"/>
        </w:rPr>
        <w:t xml:space="preserve"> не додержано вимоги частини </w:t>
      </w:r>
      <w:r w:rsidR="00566B75" w:rsidRPr="0048153A">
        <w:rPr>
          <w:bCs/>
          <w:color w:val="000000" w:themeColor="text1"/>
          <w:szCs w:val="28"/>
          <w:lang w:val="uk-UA"/>
        </w:rPr>
        <w:t>третьої</w:t>
      </w:r>
      <w:r w:rsidRPr="009A22BB">
        <w:rPr>
          <w:bCs/>
          <w:color w:val="000000" w:themeColor="text1"/>
          <w:szCs w:val="28"/>
          <w:lang w:val="uk-UA"/>
        </w:rPr>
        <w:t xml:space="preserve"> статті 30 Закону України «Про прокуратуру» щодо подання всіх документів, передбачених частиною першою цієї статті Закону.  </w:t>
      </w:r>
    </w:p>
    <w:p w14:paraId="044348D1" w14:textId="766A9CD3"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lastRenderedPageBreak/>
        <w:t> </w:t>
      </w:r>
    </w:p>
    <w:p w14:paraId="3B945FA8" w14:textId="77777777" w:rsidR="0048153A" w:rsidRDefault="0048153A" w:rsidP="009A22BB">
      <w:pPr>
        <w:tabs>
          <w:tab w:val="left" w:pos="709"/>
        </w:tabs>
        <w:jc w:val="center"/>
        <w:rPr>
          <w:b/>
          <w:bCs/>
          <w:color w:val="000000" w:themeColor="text1"/>
          <w:szCs w:val="28"/>
          <w:lang w:val="uk-UA"/>
        </w:rPr>
      </w:pPr>
    </w:p>
    <w:p w14:paraId="42577D1F" w14:textId="1939057E"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37823850" w:rsidR="009A22BB" w:rsidRPr="009A22BB" w:rsidRDefault="009A22BB" w:rsidP="00A60417">
      <w:pPr>
        <w:ind w:firstLine="567"/>
        <w:rPr>
          <w:bCs/>
          <w:color w:val="000000" w:themeColor="text1"/>
          <w:szCs w:val="28"/>
          <w:lang w:val="uk-UA"/>
        </w:rPr>
      </w:pPr>
      <w:r w:rsidRPr="009A22BB">
        <w:rPr>
          <w:bCs/>
          <w:color w:val="000000" w:themeColor="text1"/>
          <w:szCs w:val="28"/>
          <w:lang w:val="uk-UA"/>
        </w:rPr>
        <w:t>1.</w:t>
      </w:r>
      <w:r w:rsidR="006B087A">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006B087A"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DB0012">
        <w:rPr>
          <w:bCs/>
          <w:color w:val="000000" w:themeColor="text1"/>
          <w:spacing w:val="-2"/>
          <w:szCs w:val="28"/>
          <w:lang w:val="uk-UA"/>
        </w:rPr>
        <w:t>Карпів Світлані Володимирівні</w:t>
      </w:r>
      <w:r w:rsidR="00491F48">
        <w:rPr>
          <w:bCs/>
          <w:color w:val="000000" w:themeColor="text1"/>
          <w:spacing w:val="-2"/>
          <w:szCs w:val="28"/>
          <w:lang w:val="uk-UA"/>
        </w:rPr>
        <w:t xml:space="preserve"> </w:t>
      </w:r>
      <w:r w:rsidRPr="009A22BB">
        <w:rPr>
          <w:bCs/>
          <w:color w:val="000000" w:themeColor="text1"/>
          <w:spacing w:val="-2"/>
          <w:szCs w:val="28"/>
          <w:lang w:val="uk-UA"/>
        </w:rPr>
        <w:t>відмовити.</w:t>
      </w:r>
    </w:p>
    <w:p w14:paraId="25B74372" w14:textId="478A43D5" w:rsidR="009A22BB" w:rsidRPr="009A22BB" w:rsidRDefault="009A22BB" w:rsidP="00A60417">
      <w:pPr>
        <w:ind w:firstLine="567"/>
        <w:rPr>
          <w:bCs/>
          <w:color w:val="000000" w:themeColor="text1"/>
          <w:szCs w:val="28"/>
          <w:lang w:val="uk-UA"/>
        </w:rPr>
      </w:pPr>
      <w:r w:rsidRPr="009A22BB">
        <w:rPr>
          <w:bCs/>
          <w:color w:val="000000" w:themeColor="text1"/>
          <w:szCs w:val="28"/>
          <w:lang w:val="uk-UA"/>
        </w:rPr>
        <w:t>2.</w:t>
      </w:r>
      <w:r w:rsidR="006B087A">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DB0012">
        <w:rPr>
          <w:bCs/>
          <w:color w:val="000000" w:themeColor="text1"/>
          <w:szCs w:val="28"/>
          <w:lang w:val="uk-UA"/>
        </w:rPr>
        <w:t>Карпів С.В.</w:t>
      </w:r>
    </w:p>
    <w:p w14:paraId="02A32C7B" w14:textId="19D33A40" w:rsidR="009A22BB" w:rsidRPr="009A22BB" w:rsidRDefault="009A22BB" w:rsidP="00A60417">
      <w:pPr>
        <w:ind w:firstLine="567"/>
        <w:rPr>
          <w:bCs/>
          <w:color w:val="000000" w:themeColor="text1"/>
          <w:szCs w:val="28"/>
          <w:lang w:val="uk-UA"/>
        </w:rPr>
      </w:pPr>
      <w:r w:rsidRPr="009A22BB">
        <w:rPr>
          <w:bCs/>
          <w:color w:val="000000" w:themeColor="text1"/>
          <w:szCs w:val="28"/>
          <w:lang w:val="uk-UA"/>
        </w:rPr>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0F582D62" w14:textId="7AB62BE6" w:rsidR="007B5828" w:rsidRPr="003B582C" w:rsidRDefault="007B5828" w:rsidP="00A60417">
      <w:pPr>
        <w:tabs>
          <w:tab w:val="left" w:pos="709"/>
        </w:tabs>
        <w:ind w:firstLine="567"/>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E655E7">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6A120" w14:textId="77777777" w:rsidR="00DF5271" w:rsidRDefault="00DF5271">
      <w:r>
        <w:separator/>
      </w:r>
    </w:p>
  </w:endnote>
  <w:endnote w:type="continuationSeparator" w:id="0">
    <w:p w14:paraId="138FA4C5" w14:textId="77777777" w:rsidR="00DF5271" w:rsidRDefault="00DF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679F1" w14:textId="77777777" w:rsidR="00DF5271" w:rsidRDefault="00DF5271">
      <w:r>
        <w:separator/>
      </w:r>
    </w:p>
  </w:footnote>
  <w:footnote w:type="continuationSeparator" w:id="0">
    <w:p w14:paraId="5E312C9A" w14:textId="77777777" w:rsidR="00DF5271" w:rsidRDefault="00DF5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213513F4" w:rsidR="008D2216" w:rsidRDefault="007B5828">
        <w:pPr>
          <w:pStyle w:val="a3"/>
          <w:jc w:val="center"/>
        </w:pPr>
        <w:r>
          <w:fldChar w:fldCharType="begin"/>
        </w:r>
        <w:r>
          <w:instrText>PAGE   \* MERGEFORMAT</w:instrText>
        </w:r>
        <w:r>
          <w:fldChar w:fldCharType="separate"/>
        </w:r>
        <w:r w:rsidR="00E655E7">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D1E31"/>
    <w:rsid w:val="000E2199"/>
    <w:rsid w:val="000F6043"/>
    <w:rsid w:val="00115934"/>
    <w:rsid w:val="0012009F"/>
    <w:rsid w:val="00122811"/>
    <w:rsid w:val="00143575"/>
    <w:rsid w:val="00151493"/>
    <w:rsid w:val="00151FFA"/>
    <w:rsid w:val="00165B41"/>
    <w:rsid w:val="00170F42"/>
    <w:rsid w:val="00187C7E"/>
    <w:rsid w:val="001940AA"/>
    <w:rsid w:val="001B638A"/>
    <w:rsid w:val="001D64D0"/>
    <w:rsid w:val="001E3007"/>
    <w:rsid w:val="0021157D"/>
    <w:rsid w:val="002176AB"/>
    <w:rsid w:val="00225A50"/>
    <w:rsid w:val="00231A7F"/>
    <w:rsid w:val="0023629B"/>
    <w:rsid w:val="00241537"/>
    <w:rsid w:val="00257E32"/>
    <w:rsid w:val="00260137"/>
    <w:rsid w:val="00265EAC"/>
    <w:rsid w:val="00275C52"/>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8153A"/>
    <w:rsid w:val="0049143C"/>
    <w:rsid w:val="00491648"/>
    <w:rsid w:val="00491F48"/>
    <w:rsid w:val="004A46F4"/>
    <w:rsid w:val="004A6C3B"/>
    <w:rsid w:val="004B0955"/>
    <w:rsid w:val="004C00CB"/>
    <w:rsid w:val="004C269D"/>
    <w:rsid w:val="004D1A46"/>
    <w:rsid w:val="004F7106"/>
    <w:rsid w:val="00521559"/>
    <w:rsid w:val="00523F81"/>
    <w:rsid w:val="0053278F"/>
    <w:rsid w:val="00533EFA"/>
    <w:rsid w:val="005358D2"/>
    <w:rsid w:val="00540835"/>
    <w:rsid w:val="00545994"/>
    <w:rsid w:val="005466D0"/>
    <w:rsid w:val="00564035"/>
    <w:rsid w:val="00566B75"/>
    <w:rsid w:val="005823E7"/>
    <w:rsid w:val="00587F2D"/>
    <w:rsid w:val="00591B81"/>
    <w:rsid w:val="00595295"/>
    <w:rsid w:val="005A17C6"/>
    <w:rsid w:val="005A4F91"/>
    <w:rsid w:val="005B3C53"/>
    <w:rsid w:val="005B3C61"/>
    <w:rsid w:val="005C2CFA"/>
    <w:rsid w:val="005E60B9"/>
    <w:rsid w:val="005F407A"/>
    <w:rsid w:val="005F7D3A"/>
    <w:rsid w:val="0060661B"/>
    <w:rsid w:val="00606DC9"/>
    <w:rsid w:val="00616528"/>
    <w:rsid w:val="00652C63"/>
    <w:rsid w:val="0066104E"/>
    <w:rsid w:val="006728DA"/>
    <w:rsid w:val="00680F29"/>
    <w:rsid w:val="00682F98"/>
    <w:rsid w:val="00683630"/>
    <w:rsid w:val="00685EA1"/>
    <w:rsid w:val="00690FEE"/>
    <w:rsid w:val="006A2157"/>
    <w:rsid w:val="006A5835"/>
    <w:rsid w:val="006A5982"/>
    <w:rsid w:val="006A7758"/>
    <w:rsid w:val="006B087A"/>
    <w:rsid w:val="006B111E"/>
    <w:rsid w:val="006B1EFB"/>
    <w:rsid w:val="006C281E"/>
    <w:rsid w:val="006D67F5"/>
    <w:rsid w:val="006D6CE2"/>
    <w:rsid w:val="006F75C6"/>
    <w:rsid w:val="007006AE"/>
    <w:rsid w:val="007011D5"/>
    <w:rsid w:val="007069A9"/>
    <w:rsid w:val="00732F1C"/>
    <w:rsid w:val="0075036B"/>
    <w:rsid w:val="007665B9"/>
    <w:rsid w:val="00774436"/>
    <w:rsid w:val="00775992"/>
    <w:rsid w:val="00786C71"/>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2E38"/>
    <w:rsid w:val="00A1417C"/>
    <w:rsid w:val="00A32CF3"/>
    <w:rsid w:val="00A4141F"/>
    <w:rsid w:val="00A44EC4"/>
    <w:rsid w:val="00A50A50"/>
    <w:rsid w:val="00A52148"/>
    <w:rsid w:val="00A60417"/>
    <w:rsid w:val="00A60C70"/>
    <w:rsid w:val="00A64F80"/>
    <w:rsid w:val="00A73F06"/>
    <w:rsid w:val="00A8455B"/>
    <w:rsid w:val="00A946D1"/>
    <w:rsid w:val="00AB297E"/>
    <w:rsid w:val="00B01163"/>
    <w:rsid w:val="00B05064"/>
    <w:rsid w:val="00B246FB"/>
    <w:rsid w:val="00B361C5"/>
    <w:rsid w:val="00B36E11"/>
    <w:rsid w:val="00B3779F"/>
    <w:rsid w:val="00B43990"/>
    <w:rsid w:val="00B54089"/>
    <w:rsid w:val="00B60B67"/>
    <w:rsid w:val="00B63C1E"/>
    <w:rsid w:val="00B64381"/>
    <w:rsid w:val="00B7536B"/>
    <w:rsid w:val="00B82896"/>
    <w:rsid w:val="00B96AB2"/>
    <w:rsid w:val="00BA0F95"/>
    <w:rsid w:val="00BA3F15"/>
    <w:rsid w:val="00BA698B"/>
    <w:rsid w:val="00BA6FB1"/>
    <w:rsid w:val="00BA79A3"/>
    <w:rsid w:val="00BB06CD"/>
    <w:rsid w:val="00BC336E"/>
    <w:rsid w:val="00BD117E"/>
    <w:rsid w:val="00BD11C6"/>
    <w:rsid w:val="00C04528"/>
    <w:rsid w:val="00C16665"/>
    <w:rsid w:val="00C176E6"/>
    <w:rsid w:val="00C209A4"/>
    <w:rsid w:val="00C26327"/>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012"/>
    <w:rsid w:val="00DB1F6A"/>
    <w:rsid w:val="00DC6DE7"/>
    <w:rsid w:val="00DD212E"/>
    <w:rsid w:val="00DE179F"/>
    <w:rsid w:val="00DF5271"/>
    <w:rsid w:val="00E056B2"/>
    <w:rsid w:val="00E0734A"/>
    <w:rsid w:val="00E106CA"/>
    <w:rsid w:val="00E12FF9"/>
    <w:rsid w:val="00E163C5"/>
    <w:rsid w:val="00E3618D"/>
    <w:rsid w:val="00E466CF"/>
    <w:rsid w:val="00E517CF"/>
    <w:rsid w:val="00E6261A"/>
    <w:rsid w:val="00E655E7"/>
    <w:rsid w:val="00E665B7"/>
    <w:rsid w:val="00E67A81"/>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61F86-5AAC-4ACF-94EB-20969A44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821</Words>
  <Characters>4680</Characters>
  <Application>Microsoft Office Word</Application>
  <DocSecurity>0</DocSecurity>
  <Lines>39</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2026-01-26T13:30:00Z</cp:lastPrinted>
  <dcterms:created xsi:type="dcterms:W3CDTF">2025-12-22T08:37:00Z</dcterms:created>
  <dcterms:modified xsi:type="dcterms:W3CDTF">2026-01-26T13:30:00Z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